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D90" w:rsidRDefault="00070D90" w:rsidP="00070D90">
      <w:pPr>
        <w:pStyle w:val="14-15"/>
        <w:ind w:right="113"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7645540" wp14:editId="0F277742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D90" w:rsidRDefault="00070D90" w:rsidP="00070D90">
      <w:pPr>
        <w:pStyle w:val="14-15"/>
        <w:spacing w:line="240" w:lineRule="auto"/>
        <w:ind w:right="113" w:firstLine="0"/>
        <w:jc w:val="center"/>
        <w:rPr>
          <w:b/>
        </w:rPr>
      </w:pPr>
      <w:r>
        <w:rPr>
          <w:b/>
        </w:rPr>
        <w:t>ТЕРРИТОРИАЛЬНАЯ ИЗБИРАТЕЛЬНАЯ КОМИССИЯ МИХАЙЛОВСКОГО  РАЙОНА</w:t>
      </w:r>
    </w:p>
    <w:p w:rsidR="00070D90" w:rsidRDefault="00070D90" w:rsidP="00070D90">
      <w:pPr>
        <w:pStyle w:val="14-15"/>
        <w:ind w:right="113" w:firstLine="0"/>
        <w:jc w:val="center"/>
        <w:rPr>
          <w:b/>
        </w:rPr>
      </w:pPr>
      <w:r>
        <w:rPr>
          <w:b/>
        </w:rPr>
        <w:t>РЕШЕНИЕ</w:t>
      </w:r>
    </w:p>
    <w:p w:rsidR="00070D90" w:rsidRDefault="00070D90" w:rsidP="00070D90">
      <w:pPr>
        <w:pStyle w:val="14-15"/>
        <w:ind w:right="113" w:firstLine="0"/>
        <w:rPr>
          <w:b/>
        </w:rPr>
      </w:pPr>
      <w:r>
        <w:t>27.09.20</w:t>
      </w:r>
      <w:r w:rsidR="006B6B95">
        <w:t>1</w:t>
      </w:r>
      <w:bookmarkStart w:id="0" w:name="_GoBack"/>
      <w:bookmarkEnd w:id="0"/>
      <w:r>
        <w:t>6 г.</w:t>
      </w:r>
      <w:r>
        <w:tab/>
      </w:r>
      <w:r>
        <w:tab/>
      </w:r>
      <w:r>
        <w:rPr>
          <w:b/>
        </w:rPr>
        <w:t xml:space="preserve">                                                                              </w:t>
      </w:r>
      <w:r>
        <w:t>43/267</w:t>
      </w:r>
    </w:p>
    <w:p w:rsidR="00070D90" w:rsidRDefault="00070D90" w:rsidP="00070D90">
      <w:pPr>
        <w:pStyle w:val="14-15"/>
        <w:ind w:right="113" w:firstLine="0"/>
      </w:pPr>
      <w:r>
        <w:rPr>
          <w:b/>
        </w:rPr>
        <w:t xml:space="preserve">                                                </w:t>
      </w:r>
      <w:r>
        <w:rPr>
          <w:b/>
          <w:sz w:val="24"/>
          <w:szCs w:val="24"/>
        </w:rPr>
        <w:t>с. Михайловка</w:t>
      </w:r>
      <w:r>
        <w:t xml:space="preserve">                      </w:t>
      </w:r>
    </w:p>
    <w:p w:rsidR="00070D90" w:rsidRDefault="00070D90" w:rsidP="00070D90">
      <w:pPr>
        <w:pStyle w:val="14-15"/>
        <w:ind w:right="113" w:firstLine="0"/>
      </w:pPr>
    </w:p>
    <w:p w:rsidR="00070D90" w:rsidRPr="00070D90" w:rsidRDefault="00070D90" w:rsidP="00070D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70D90">
        <w:rPr>
          <w:rFonts w:ascii="Times New Roman" w:hAnsi="Times New Roman"/>
          <w:sz w:val="28"/>
          <w:szCs w:val="28"/>
        </w:rPr>
        <w:t xml:space="preserve">О </w:t>
      </w:r>
      <w:proofErr w:type="spellStart"/>
      <w:r w:rsidR="00554848">
        <w:rPr>
          <w:rFonts w:ascii="Times New Roman" w:hAnsi="Times New Roman"/>
          <w:sz w:val="28"/>
          <w:szCs w:val="28"/>
        </w:rPr>
        <w:t>Папкине</w:t>
      </w:r>
      <w:proofErr w:type="spellEnd"/>
      <w:r w:rsidR="00554848">
        <w:rPr>
          <w:rFonts w:ascii="Times New Roman" w:hAnsi="Times New Roman"/>
          <w:sz w:val="28"/>
          <w:szCs w:val="28"/>
        </w:rPr>
        <w:t xml:space="preserve"> Е.Г</w:t>
      </w:r>
      <w:r w:rsidRPr="00070D90">
        <w:rPr>
          <w:rFonts w:ascii="Times New Roman" w:hAnsi="Times New Roman"/>
          <w:sz w:val="28"/>
          <w:szCs w:val="28"/>
        </w:rPr>
        <w:t xml:space="preserve">.                </w:t>
      </w:r>
    </w:p>
    <w:p w:rsidR="00070D90" w:rsidRDefault="00070D90" w:rsidP="00070D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           </w:t>
      </w:r>
      <w:r w:rsidR="00554848">
        <w:rPr>
          <w:rFonts w:ascii="Times New Roman" w:hAnsi="Times New Roman"/>
          <w:sz w:val="28"/>
          <w:szCs w:val="28"/>
        </w:rPr>
        <w:t xml:space="preserve">В связи с </w:t>
      </w:r>
      <w:proofErr w:type="gramStart"/>
      <w:r w:rsidR="00554848">
        <w:rPr>
          <w:rFonts w:ascii="Times New Roman" w:hAnsi="Times New Roman"/>
          <w:sz w:val="28"/>
          <w:szCs w:val="28"/>
        </w:rPr>
        <w:t xml:space="preserve">прекращением </w:t>
      </w:r>
      <w:r>
        <w:rPr>
          <w:rFonts w:ascii="Times New Roman" w:hAnsi="Times New Roman"/>
          <w:sz w:val="28"/>
          <w:szCs w:val="28"/>
        </w:rPr>
        <w:t xml:space="preserve"> полномочий</w:t>
      </w:r>
      <w:proofErr w:type="gramEnd"/>
      <w:r>
        <w:rPr>
          <w:rFonts w:ascii="Times New Roman" w:hAnsi="Times New Roman"/>
          <w:sz w:val="28"/>
          <w:szCs w:val="28"/>
        </w:rPr>
        <w:t xml:space="preserve"> кандидата в  депутаты </w:t>
      </w:r>
      <w:r w:rsidR="00554848">
        <w:rPr>
          <w:rFonts w:ascii="Times New Roman" w:hAnsi="Times New Roman"/>
          <w:sz w:val="28"/>
          <w:szCs w:val="28"/>
        </w:rPr>
        <w:t xml:space="preserve">Думы Михайловского муниципального района пятого созыва по одномандатному избирательному округу № 6 Ли Дениса Александровича,  </w:t>
      </w:r>
      <w:r>
        <w:rPr>
          <w:rFonts w:ascii="Times New Roman" w:hAnsi="Times New Roman"/>
          <w:sz w:val="28"/>
          <w:szCs w:val="28"/>
        </w:rPr>
        <w:t>руководствуясь пунктом 28 статьи 32 Избирательного кодекса Приморского края, территориальная избирательная комиссия Михайловского района</w:t>
      </w:r>
    </w:p>
    <w:p w:rsidR="00070D90" w:rsidRDefault="00070D90" w:rsidP="00070D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РЕШИЛА:</w:t>
      </w:r>
    </w:p>
    <w:p w:rsidR="00070D90" w:rsidRDefault="00070D90" w:rsidP="00070D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Информацию о прекращении полномочий члена территориальной избирательной комиссии Михайловского района с правом совещательного голоса  </w:t>
      </w:r>
      <w:proofErr w:type="spellStart"/>
      <w:r w:rsidR="00554848">
        <w:rPr>
          <w:rFonts w:ascii="Times New Roman" w:hAnsi="Times New Roman"/>
          <w:sz w:val="28"/>
          <w:szCs w:val="28"/>
        </w:rPr>
        <w:t>Папкина</w:t>
      </w:r>
      <w:proofErr w:type="spellEnd"/>
      <w:r w:rsidR="00554848">
        <w:rPr>
          <w:rFonts w:ascii="Times New Roman" w:hAnsi="Times New Roman"/>
          <w:sz w:val="28"/>
          <w:szCs w:val="28"/>
        </w:rPr>
        <w:t xml:space="preserve"> Евгения </w:t>
      </w:r>
      <w:proofErr w:type="spellStart"/>
      <w:r w:rsidR="00554848">
        <w:rPr>
          <w:rFonts w:ascii="Times New Roman" w:hAnsi="Times New Roman"/>
          <w:sz w:val="28"/>
          <w:szCs w:val="28"/>
        </w:rPr>
        <w:t>Гарьевича</w:t>
      </w:r>
      <w:proofErr w:type="spellEnd"/>
      <w:r w:rsidR="005548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(дата начала </w:t>
      </w:r>
      <w:r w:rsidR="00554848">
        <w:rPr>
          <w:rFonts w:ascii="Times New Roman" w:hAnsi="Times New Roman"/>
          <w:sz w:val="28"/>
          <w:szCs w:val="28"/>
        </w:rPr>
        <w:t xml:space="preserve">исполнения полномочий 9.09.2016 </w:t>
      </w:r>
      <w:r>
        <w:rPr>
          <w:rFonts w:ascii="Times New Roman" w:hAnsi="Times New Roman"/>
          <w:sz w:val="28"/>
          <w:szCs w:val="28"/>
        </w:rPr>
        <w:t xml:space="preserve"> года),  принять к сведению.</w:t>
      </w:r>
    </w:p>
    <w:p w:rsidR="00070D90" w:rsidRDefault="00070D90" w:rsidP="00070D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Разместить настоящее решение на официальном сайте территориальной избирательной комиссии Михайловского района в информационно-телекоммуникационной сети «Интернет».</w:t>
      </w:r>
    </w:p>
    <w:p w:rsidR="00070D90" w:rsidRDefault="00070D90" w:rsidP="00070D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70D90" w:rsidRDefault="00070D90" w:rsidP="00070D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                                                          Н.С. Горбачева</w:t>
      </w:r>
    </w:p>
    <w:p w:rsidR="00070D90" w:rsidRDefault="00070D90" w:rsidP="00070D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комиссии                                                                В.В. Лукашенко</w:t>
      </w:r>
    </w:p>
    <w:p w:rsidR="00070D90" w:rsidRDefault="00070D90" w:rsidP="00070D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70D90" w:rsidRDefault="00070D90" w:rsidP="00070D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70D90" w:rsidRDefault="00070D90" w:rsidP="00070D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70D90" w:rsidRDefault="00070D90" w:rsidP="00070D90"/>
    <w:p w:rsidR="00323DD4" w:rsidRDefault="00323DD4"/>
    <w:sectPr w:rsidR="00323DD4" w:rsidSect="00070D9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D90"/>
    <w:rsid w:val="00070D90"/>
    <w:rsid w:val="00323DD4"/>
    <w:rsid w:val="00554848"/>
    <w:rsid w:val="006B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DD058"/>
  <w15:docId w15:val="{EAB72F63-9D63-44A3-8C7F-ADBA168D2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D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070D90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0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D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SaharukPV</cp:lastModifiedBy>
  <cp:revision>2</cp:revision>
  <cp:lastPrinted>2016-09-28T23:47:00Z</cp:lastPrinted>
  <dcterms:created xsi:type="dcterms:W3CDTF">2016-09-28T23:33:00Z</dcterms:created>
  <dcterms:modified xsi:type="dcterms:W3CDTF">2016-11-10T06:34:00Z</dcterms:modified>
</cp:coreProperties>
</file>